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100D4C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100D4C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100D4C" w:rsidRPr="00100D4C">
        <w:rPr>
          <w:rStyle w:val="a9"/>
        </w:rPr>
        <w:t xml:space="preserve"> Областное государственное бюджетное учреждение здравоохранения «Парфеньевская районная больница»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100D4C" w:rsidRPr="00AF49A3" w:rsidTr="008B4051">
        <w:trPr>
          <w:jc w:val="center"/>
        </w:trPr>
        <w:tc>
          <w:tcPr>
            <w:tcW w:w="3049" w:type="dxa"/>
            <w:vAlign w:val="center"/>
          </w:tcPr>
          <w:p w:rsidR="00100D4C" w:rsidRPr="00100D4C" w:rsidRDefault="00100D4C" w:rsidP="00100D4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Администрация</w:t>
            </w:r>
          </w:p>
        </w:tc>
        <w:tc>
          <w:tcPr>
            <w:tcW w:w="3686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</w:tr>
      <w:tr w:rsidR="00100D4C" w:rsidRPr="00AF49A3" w:rsidTr="008B4051">
        <w:trPr>
          <w:jc w:val="center"/>
        </w:trPr>
        <w:tc>
          <w:tcPr>
            <w:tcW w:w="3049" w:type="dxa"/>
            <w:vAlign w:val="center"/>
          </w:tcPr>
          <w:p w:rsidR="00100D4C" w:rsidRPr="00100D4C" w:rsidRDefault="00100D4C" w:rsidP="00100D4C">
            <w:pPr>
              <w:pStyle w:val="aa"/>
              <w:jc w:val="left"/>
            </w:pPr>
            <w:r>
              <w:t>1. Главный врач (Главный врач учреждения здравоохранения)</w:t>
            </w:r>
          </w:p>
        </w:tc>
        <w:tc>
          <w:tcPr>
            <w:tcW w:w="3686" w:type="dxa"/>
            <w:vAlign w:val="center"/>
          </w:tcPr>
          <w:p w:rsidR="00100D4C" w:rsidRPr="00063DF1" w:rsidRDefault="00100D4C" w:rsidP="00DB70BA">
            <w:pPr>
              <w:pStyle w:val="aa"/>
            </w:pPr>
            <w:r>
              <w:t>Проведение дезинфекционных мероприятий: проветривания, применение дезинфицирующих растворов, бактерицидных ламп.</w:t>
            </w:r>
          </w:p>
        </w:tc>
        <w:tc>
          <w:tcPr>
            <w:tcW w:w="2835" w:type="dxa"/>
            <w:vAlign w:val="center"/>
          </w:tcPr>
          <w:p w:rsidR="00100D4C" w:rsidRPr="00063DF1" w:rsidRDefault="00100D4C" w:rsidP="00DB70BA">
            <w:pPr>
              <w:pStyle w:val="aa"/>
            </w:pPr>
            <w:r>
              <w:t xml:space="preserve">Снижение вероятности воздействия биологического фактора на организм работника, снижение вероятности профзаболеваний. </w:t>
            </w:r>
          </w:p>
        </w:tc>
        <w:tc>
          <w:tcPr>
            <w:tcW w:w="138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</w:tr>
      <w:tr w:rsidR="00100D4C" w:rsidRPr="00AF49A3" w:rsidTr="008B4051">
        <w:trPr>
          <w:jc w:val="center"/>
        </w:trPr>
        <w:tc>
          <w:tcPr>
            <w:tcW w:w="3049" w:type="dxa"/>
            <w:vAlign w:val="center"/>
          </w:tcPr>
          <w:p w:rsidR="00100D4C" w:rsidRPr="00100D4C" w:rsidRDefault="00100D4C" w:rsidP="00100D4C">
            <w:pPr>
              <w:pStyle w:val="aa"/>
              <w:jc w:val="left"/>
            </w:pPr>
            <w:r>
              <w:t>3. Главная медицинская сестра</w:t>
            </w:r>
          </w:p>
        </w:tc>
        <w:tc>
          <w:tcPr>
            <w:tcW w:w="3686" w:type="dxa"/>
            <w:vAlign w:val="center"/>
          </w:tcPr>
          <w:p w:rsidR="00100D4C" w:rsidRDefault="00100D4C" w:rsidP="00DB70BA">
            <w:pPr>
              <w:pStyle w:val="aa"/>
            </w:pPr>
            <w:r>
              <w:t>Проведение дезинфекционных мероприятий: проветривания, применение дезинфицирующих растворов, бактерицидных ламп.</w:t>
            </w:r>
          </w:p>
        </w:tc>
        <w:tc>
          <w:tcPr>
            <w:tcW w:w="2835" w:type="dxa"/>
            <w:vAlign w:val="center"/>
          </w:tcPr>
          <w:p w:rsidR="00100D4C" w:rsidRDefault="00100D4C" w:rsidP="00DB70BA">
            <w:pPr>
              <w:pStyle w:val="aa"/>
            </w:pPr>
            <w:r>
              <w:t xml:space="preserve">Снижение вероятности воздействия биологического фактора на организм работника, снижение вероятности профзаболеваний. </w:t>
            </w:r>
          </w:p>
        </w:tc>
        <w:tc>
          <w:tcPr>
            <w:tcW w:w="138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</w:tr>
      <w:tr w:rsidR="00100D4C" w:rsidRPr="00AF49A3" w:rsidTr="008B4051">
        <w:trPr>
          <w:jc w:val="center"/>
        </w:trPr>
        <w:tc>
          <w:tcPr>
            <w:tcW w:w="3049" w:type="dxa"/>
            <w:vAlign w:val="center"/>
          </w:tcPr>
          <w:p w:rsidR="00100D4C" w:rsidRPr="00100D4C" w:rsidRDefault="00100D4C" w:rsidP="00100D4C">
            <w:pPr>
              <w:pStyle w:val="aa"/>
              <w:jc w:val="left"/>
            </w:pPr>
            <w:r>
              <w:t>4. Главный бухгалтер</w:t>
            </w:r>
          </w:p>
        </w:tc>
        <w:tc>
          <w:tcPr>
            <w:tcW w:w="3686" w:type="dxa"/>
            <w:vAlign w:val="center"/>
          </w:tcPr>
          <w:p w:rsidR="00100D4C" w:rsidRDefault="00100D4C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100D4C" w:rsidRDefault="00100D4C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</w:tr>
      <w:tr w:rsidR="00100D4C" w:rsidRPr="00AF49A3" w:rsidTr="008B4051">
        <w:trPr>
          <w:jc w:val="center"/>
        </w:trPr>
        <w:tc>
          <w:tcPr>
            <w:tcW w:w="3049" w:type="dxa"/>
            <w:vAlign w:val="center"/>
          </w:tcPr>
          <w:p w:rsidR="00100D4C" w:rsidRPr="00100D4C" w:rsidRDefault="00100D4C" w:rsidP="00100D4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Амбулаторно-поликлиническое отделение</w:t>
            </w:r>
          </w:p>
        </w:tc>
        <w:tc>
          <w:tcPr>
            <w:tcW w:w="3686" w:type="dxa"/>
            <w:vAlign w:val="center"/>
          </w:tcPr>
          <w:p w:rsidR="00100D4C" w:rsidRDefault="00100D4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00D4C" w:rsidRDefault="00100D4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</w:tr>
      <w:tr w:rsidR="00100D4C" w:rsidRPr="00AF49A3" w:rsidTr="008B4051">
        <w:trPr>
          <w:jc w:val="center"/>
        </w:trPr>
        <w:tc>
          <w:tcPr>
            <w:tcW w:w="3049" w:type="dxa"/>
            <w:vAlign w:val="center"/>
          </w:tcPr>
          <w:p w:rsidR="00100D4C" w:rsidRPr="00100D4C" w:rsidRDefault="00100D4C" w:rsidP="00100D4C">
            <w:pPr>
              <w:pStyle w:val="aa"/>
              <w:jc w:val="left"/>
            </w:pPr>
            <w:r>
              <w:t>5. Врач-терапевт участковый</w:t>
            </w:r>
          </w:p>
        </w:tc>
        <w:tc>
          <w:tcPr>
            <w:tcW w:w="3686" w:type="dxa"/>
            <w:vAlign w:val="center"/>
          </w:tcPr>
          <w:p w:rsidR="00100D4C" w:rsidRDefault="00100D4C" w:rsidP="00DB70BA">
            <w:pPr>
              <w:pStyle w:val="aa"/>
            </w:pPr>
            <w:r>
              <w:t>Проведение дезинфекционных мероприятий: проветривания, применение дезинфицирующих растворов, бактерицидных ламп.</w:t>
            </w:r>
          </w:p>
        </w:tc>
        <w:tc>
          <w:tcPr>
            <w:tcW w:w="2835" w:type="dxa"/>
            <w:vAlign w:val="center"/>
          </w:tcPr>
          <w:p w:rsidR="00100D4C" w:rsidRDefault="00100D4C" w:rsidP="00DB70BA">
            <w:pPr>
              <w:pStyle w:val="aa"/>
            </w:pPr>
            <w:r>
              <w:t xml:space="preserve">Снижение вероятности воздействия биологического фактора на организм работника, снижение вероятности профзаболеваний. </w:t>
            </w:r>
          </w:p>
        </w:tc>
        <w:tc>
          <w:tcPr>
            <w:tcW w:w="138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</w:tr>
      <w:tr w:rsidR="00100D4C" w:rsidRPr="00AF49A3" w:rsidTr="008B4051">
        <w:trPr>
          <w:jc w:val="center"/>
        </w:trPr>
        <w:tc>
          <w:tcPr>
            <w:tcW w:w="3049" w:type="dxa"/>
            <w:vAlign w:val="center"/>
          </w:tcPr>
          <w:p w:rsidR="00100D4C" w:rsidRPr="00100D4C" w:rsidRDefault="00100D4C" w:rsidP="00100D4C">
            <w:pPr>
              <w:pStyle w:val="aa"/>
              <w:jc w:val="left"/>
            </w:pPr>
            <w:r>
              <w:t>6. Врач-терапевт участковый</w:t>
            </w:r>
          </w:p>
        </w:tc>
        <w:tc>
          <w:tcPr>
            <w:tcW w:w="3686" w:type="dxa"/>
            <w:vAlign w:val="center"/>
          </w:tcPr>
          <w:p w:rsidR="00100D4C" w:rsidRDefault="00100D4C" w:rsidP="00DB70BA">
            <w:pPr>
              <w:pStyle w:val="aa"/>
            </w:pPr>
            <w:r>
              <w:t>Проведение дезинфекционных мероприятий: проветривания, применение дезинфицирующих растворов, бактерицидных ламп.</w:t>
            </w:r>
          </w:p>
        </w:tc>
        <w:tc>
          <w:tcPr>
            <w:tcW w:w="2835" w:type="dxa"/>
            <w:vAlign w:val="center"/>
          </w:tcPr>
          <w:p w:rsidR="00100D4C" w:rsidRDefault="00100D4C" w:rsidP="00DB70BA">
            <w:pPr>
              <w:pStyle w:val="aa"/>
            </w:pPr>
            <w:r>
              <w:t xml:space="preserve">Снижение вероятности воздействия биологического фактора на организм работника, снижение вероятности профзаболеваний. </w:t>
            </w:r>
          </w:p>
        </w:tc>
        <w:tc>
          <w:tcPr>
            <w:tcW w:w="138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</w:tr>
      <w:tr w:rsidR="00100D4C" w:rsidRPr="00AF49A3" w:rsidTr="008B4051">
        <w:trPr>
          <w:jc w:val="center"/>
        </w:trPr>
        <w:tc>
          <w:tcPr>
            <w:tcW w:w="3049" w:type="dxa"/>
            <w:vAlign w:val="center"/>
          </w:tcPr>
          <w:p w:rsidR="00100D4C" w:rsidRPr="00100D4C" w:rsidRDefault="00100D4C" w:rsidP="00100D4C">
            <w:pPr>
              <w:pStyle w:val="aa"/>
              <w:jc w:val="left"/>
            </w:pPr>
            <w:r>
              <w:t>7. Врач-психиатр (Врач-специалист)</w:t>
            </w:r>
          </w:p>
        </w:tc>
        <w:tc>
          <w:tcPr>
            <w:tcW w:w="3686" w:type="dxa"/>
            <w:vAlign w:val="center"/>
          </w:tcPr>
          <w:p w:rsidR="00100D4C" w:rsidRDefault="00100D4C" w:rsidP="00DB70BA">
            <w:pPr>
              <w:pStyle w:val="aa"/>
            </w:pPr>
            <w:r>
              <w:t>Проведение дезинфекционных мероприятий: проветривания, применение дезинфицирующих растворов, бактерицидных ламп.</w:t>
            </w:r>
          </w:p>
        </w:tc>
        <w:tc>
          <w:tcPr>
            <w:tcW w:w="2835" w:type="dxa"/>
            <w:vAlign w:val="center"/>
          </w:tcPr>
          <w:p w:rsidR="00100D4C" w:rsidRDefault="00100D4C" w:rsidP="00DB70BA">
            <w:pPr>
              <w:pStyle w:val="aa"/>
            </w:pPr>
            <w:r>
              <w:t xml:space="preserve">Снижение вероятности воздействия биологического фактора на организм работника, снижение вероятности профзаболеваний. </w:t>
            </w:r>
          </w:p>
        </w:tc>
        <w:tc>
          <w:tcPr>
            <w:tcW w:w="138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</w:tr>
      <w:tr w:rsidR="00100D4C" w:rsidRPr="00AF49A3" w:rsidTr="008B4051">
        <w:trPr>
          <w:jc w:val="center"/>
        </w:trPr>
        <w:tc>
          <w:tcPr>
            <w:tcW w:w="3049" w:type="dxa"/>
            <w:vAlign w:val="center"/>
          </w:tcPr>
          <w:p w:rsidR="00100D4C" w:rsidRPr="00100D4C" w:rsidRDefault="00100D4C" w:rsidP="00100D4C">
            <w:pPr>
              <w:pStyle w:val="aa"/>
              <w:jc w:val="left"/>
            </w:pPr>
            <w:r>
              <w:t>8. Старшая медицинская сестра поликлиники (Старшая медицинская сестра)</w:t>
            </w:r>
          </w:p>
        </w:tc>
        <w:tc>
          <w:tcPr>
            <w:tcW w:w="3686" w:type="dxa"/>
            <w:vAlign w:val="center"/>
          </w:tcPr>
          <w:p w:rsidR="00100D4C" w:rsidRDefault="00100D4C" w:rsidP="00DB70BA">
            <w:pPr>
              <w:pStyle w:val="aa"/>
            </w:pPr>
            <w:r>
              <w:t>Проведение дезинфекционных мероприятий: проветривания, применение дезинфицирующих растворов, бактерицидных ламп.</w:t>
            </w:r>
          </w:p>
        </w:tc>
        <w:tc>
          <w:tcPr>
            <w:tcW w:w="2835" w:type="dxa"/>
            <w:vAlign w:val="center"/>
          </w:tcPr>
          <w:p w:rsidR="00100D4C" w:rsidRDefault="00100D4C" w:rsidP="00DB70BA">
            <w:pPr>
              <w:pStyle w:val="aa"/>
            </w:pPr>
            <w:r>
              <w:t xml:space="preserve">Снижение вероятности воздействия биологического фактора на организм работника, снижение вероятности </w:t>
            </w:r>
            <w:r>
              <w:lastRenderedPageBreak/>
              <w:t xml:space="preserve">профзаболеваний. </w:t>
            </w:r>
          </w:p>
        </w:tc>
        <w:tc>
          <w:tcPr>
            <w:tcW w:w="138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</w:tr>
      <w:tr w:rsidR="00100D4C" w:rsidRPr="00AF49A3" w:rsidTr="008B4051">
        <w:trPr>
          <w:jc w:val="center"/>
        </w:trPr>
        <w:tc>
          <w:tcPr>
            <w:tcW w:w="3049" w:type="dxa"/>
            <w:vAlign w:val="center"/>
          </w:tcPr>
          <w:p w:rsidR="00100D4C" w:rsidRPr="00100D4C" w:rsidRDefault="00100D4C" w:rsidP="00100D4C">
            <w:pPr>
              <w:pStyle w:val="aa"/>
              <w:jc w:val="left"/>
            </w:pPr>
            <w:r>
              <w:t>9. Медицинский регистратор</w:t>
            </w:r>
          </w:p>
        </w:tc>
        <w:tc>
          <w:tcPr>
            <w:tcW w:w="3686" w:type="dxa"/>
            <w:vAlign w:val="center"/>
          </w:tcPr>
          <w:p w:rsidR="00100D4C" w:rsidRDefault="00100D4C" w:rsidP="00DB70BA">
            <w:pPr>
              <w:pStyle w:val="aa"/>
            </w:pPr>
            <w:r>
              <w:t>Проведение дезинфекционных мероприятий: проветривания, применение дезинфицирующих растворов, бактерицидных ламп.</w:t>
            </w:r>
          </w:p>
        </w:tc>
        <w:tc>
          <w:tcPr>
            <w:tcW w:w="2835" w:type="dxa"/>
            <w:vAlign w:val="center"/>
          </w:tcPr>
          <w:p w:rsidR="00100D4C" w:rsidRDefault="00100D4C" w:rsidP="00DB70BA">
            <w:pPr>
              <w:pStyle w:val="aa"/>
            </w:pPr>
            <w:r>
              <w:t xml:space="preserve">Снижение вероятности воздействия биологического фактора на организм работника, снижение вероятности профзаболеваний. </w:t>
            </w:r>
          </w:p>
        </w:tc>
        <w:tc>
          <w:tcPr>
            <w:tcW w:w="138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</w:tr>
      <w:tr w:rsidR="00100D4C" w:rsidRPr="00AF49A3" w:rsidTr="008B4051">
        <w:trPr>
          <w:jc w:val="center"/>
        </w:trPr>
        <w:tc>
          <w:tcPr>
            <w:tcW w:w="3049" w:type="dxa"/>
            <w:vAlign w:val="center"/>
          </w:tcPr>
          <w:p w:rsidR="00100D4C" w:rsidRPr="00100D4C" w:rsidRDefault="00100D4C" w:rsidP="00100D4C">
            <w:pPr>
              <w:pStyle w:val="aa"/>
              <w:jc w:val="left"/>
            </w:pPr>
            <w:r>
              <w:t>10. Медицинский статистик</w:t>
            </w:r>
          </w:p>
        </w:tc>
        <w:tc>
          <w:tcPr>
            <w:tcW w:w="3686" w:type="dxa"/>
            <w:vAlign w:val="center"/>
          </w:tcPr>
          <w:p w:rsidR="00100D4C" w:rsidRDefault="00100D4C" w:rsidP="00DB70BA">
            <w:pPr>
              <w:pStyle w:val="aa"/>
            </w:pPr>
            <w:r>
              <w:t>Проведение дезинфекционных мероприятий: проветривания, применение дезинфицирующих растворов, бактерицидных ламп.</w:t>
            </w:r>
          </w:p>
        </w:tc>
        <w:tc>
          <w:tcPr>
            <w:tcW w:w="2835" w:type="dxa"/>
            <w:vAlign w:val="center"/>
          </w:tcPr>
          <w:p w:rsidR="00100D4C" w:rsidRDefault="00100D4C" w:rsidP="00DB70BA">
            <w:pPr>
              <w:pStyle w:val="aa"/>
            </w:pPr>
            <w:r>
              <w:t xml:space="preserve">Снижение вероятности воздействия биологического фактора на организм работника, снижение вероятности профзаболеваний. </w:t>
            </w:r>
          </w:p>
        </w:tc>
        <w:tc>
          <w:tcPr>
            <w:tcW w:w="138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</w:tr>
      <w:tr w:rsidR="00100D4C" w:rsidRPr="00AF49A3" w:rsidTr="008B4051">
        <w:trPr>
          <w:jc w:val="center"/>
        </w:trPr>
        <w:tc>
          <w:tcPr>
            <w:tcW w:w="3049" w:type="dxa"/>
            <w:vAlign w:val="center"/>
          </w:tcPr>
          <w:p w:rsidR="00100D4C" w:rsidRPr="00100D4C" w:rsidRDefault="00100D4C" w:rsidP="00100D4C">
            <w:pPr>
              <w:pStyle w:val="aa"/>
              <w:jc w:val="left"/>
            </w:pPr>
            <w:r>
              <w:t>11. Фармацевт</w:t>
            </w:r>
          </w:p>
        </w:tc>
        <w:tc>
          <w:tcPr>
            <w:tcW w:w="3686" w:type="dxa"/>
            <w:vAlign w:val="center"/>
          </w:tcPr>
          <w:p w:rsidR="00100D4C" w:rsidRDefault="00100D4C" w:rsidP="00DB70BA">
            <w:pPr>
              <w:pStyle w:val="aa"/>
            </w:pPr>
            <w:r>
              <w:t>Проведение дезинфекционных мероприятий: проветривания, применение дезинфицирующих растворов, бактерицидных ламп.</w:t>
            </w:r>
          </w:p>
        </w:tc>
        <w:tc>
          <w:tcPr>
            <w:tcW w:w="2835" w:type="dxa"/>
            <w:vAlign w:val="center"/>
          </w:tcPr>
          <w:p w:rsidR="00100D4C" w:rsidRDefault="00100D4C" w:rsidP="00DB70BA">
            <w:pPr>
              <w:pStyle w:val="aa"/>
            </w:pPr>
            <w:r>
              <w:t xml:space="preserve">Снижение вероятности воздействия биологического фактора на организм работника, снижение вероятности профзаболеваний. </w:t>
            </w:r>
          </w:p>
        </w:tc>
        <w:tc>
          <w:tcPr>
            <w:tcW w:w="138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</w:tr>
      <w:tr w:rsidR="00100D4C" w:rsidRPr="00AF49A3" w:rsidTr="008B4051">
        <w:trPr>
          <w:jc w:val="center"/>
        </w:trPr>
        <w:tc>
          <w:tcPr>
            <w:tcW w:w="3049" w:type="dxa"/>
            <w:vAlign w:val="center"/>
          </w:tcPr>
          <w:p w:rsidR="00100D4C" w:rsidRPr="00100D4C" w:rsidRDefault="00100D4C" w:rsidP="00100D4C">
            <w:pPr>
              <w:pStyle w:val="aa"/>
              <w:jc w:val="left"/>
            </w:pPr>
            <w:r>
              <w:t>12. Медицинская сестра участковая (Медицинская сестра)</w:t>
            </w:r>
          </w:p>
        </w:tc>
        <w:tc>
          <w:tcPr>
            <w:tcW w:w="3686" w:type="dxa"/>
            <w:vAlign w:val="center"/>
          </w:tcPr>
          <w:p w:rsidR="00100D4C" w:rsidRDefault="00100D4C" w:rsidP="00DB70BA">
            <w:pPr>
              <w:pStyle w:val="aa"/>
            </w:pPr>
            <w:r>
              <w:t>Проведение дезинфекционных мероприятий: проветривания, применение дезинфицирующих растворов, бактерицидных ламп.</w:t>
            </w:r>
          </w:p>
        </w:tc>
        <w:tc>
          <w:tcPr>
            <w:tcW w:w="2835" w:type="dxa"/>
            <w:vAlign w:val="center"/>
          </w:tcPr>
          <w:p w:rsidR="00100D4C" w:rsidRDefault="00100D4C" w:rsidP="00DB70BA">
            <w:pPr>
              <w:pStyle w:val="aa"/>
            </w:pPr>
            <w:r>
              <w:t xml:space="preserve">Снижение вероятности воздействия биологического фактора на организм работника, снижение вероятности профзаболеваний. </w:t>
            </w:r>
          </w:p>
        </w:tc>
        <w:tc>
          <w:tcPr>
            <w:tcW w:w="138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</w:tr>
      <w:tr w:rsidR="00100D4C" w:rsidRPr="00AF49A3" w:rsidTr="008B4051">
        <w:trPr>
          <w:jc w:val="center"/>
        </w:trPr>
        <w:tc>
          <w:tcPr>
            <w:tcW w:w="3049" w:type="dxa"/>
            <w:vAlign w:val="center"/>
          </w:tcPr>
          <w:p w:rsidR="00100D4C" w:rsidRPr="00100D4C" w:rsidRDefault="00100D4C" w:rsidP="00100D4C">
            <w:pPr>
              <w:pStyle w:val="aa"/>
              <w:jc w:val="left"/>
            </w:pPr>
            <w:r>
              <w:t>13. Медицинская сестра участковая (Медицинская сестра)</w:t>
            </w:r>
          </w:p>
        </w:tc>
        <w:tc>
          <w:tcPr>
            <w:tcW w:w="3686" w:type="dxa"/>
            <w:vAlign w:val="center"/>
          </w:tcPr>
          <w:p w:rsidR="00100D4C" w:rsidRDefault="00100D4C" w:rsidP="00DB70BA">
            <w:pPr>
              <w:pStyle w:val="aa"/>
            </w:pPr>
            <w:r>
              <w:t>Проведение дезинфекционных мероприятий: проветривания, применение дезинфицирующих растворов, бактерицидных ламп.</w:t>
            </w:r>
          </w:p>
        </w:tc>
        <w:tc>
          <w:tcPr>
            <w:tcW w:w="2835" w:type="dxa"/>
            <w:vAlign w:val="center"/>
          </w:tcPr>
          <w:p w:rsidR="00100D4C" w:rsidRDefault="00100D4C" w:rsidP="00DB70BA">
            <w:pPr>
              <w:pStyle w:val="aa"/>
            </w:pPr>
            <w:r>
              <w:t xml:space="preserve">Снижение вероятности воздействия биологического фактора на организм работника, снижение вероятности профзаболеваний. </w:t>
            </w:r>
          </w:p>
        </w:tc>
        <w:tc>
          <w:tcPr>
            <w:tcW w:w="138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</w:tr>
      <w:tr w:rsidR="00100D4C" w:rsidRPr="00AF49A3" w:rsidTr="008B4051">
        <w:trPr>
          <w:jc w:val="center"/>
        </w:trPr>
        <w:tc>
          <w:tcPr>
            <w:tcW w:w="3049" w:type="dxa"/>
            <w:vAlign w:val="center"/>
          </w:tcPr>
          <w:p w:rsidR="00100D4C" w:rsidRPr="00100D4C" w:rsidRDefault="00100D4C" w:rsidP="00100D4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Детская консультация</w:t>
            </w:r>
          </w:p>
        </w:tc>
        <w:tc>
          <w:tcPr>
            <w:tcW w:w="3686" w:type="dxa"/>
            <w:vAlign w:val="center"/>
          </w:tcPr>
          <w:p w:rsidR="00100D4C" w:rsidRDefault="00100D4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00D4C" w:rsidRDefault="00100D4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</w:tr>
      <w:tr w:rsidR="00100D4C" w:rsidRPr="00AF49A3" w:rsidTr="008B4051">
        <w:trPr>
          <w:jc w:val="center"/>
        </w:trPr>
        <w:tc>
          <w:tcPr>
            <w:tcW w:w="3049" w:type="dxa"/>
            <w:vAlign w:val="center"/>
          </w:tcPr>
          <w:p w:rsidR="00100D4C" w:rsidRPr="00100D4C" w:rsidRDefault="00100D4C" w:rsidP="00100D4C">
            <w:pPr>
              <w:pStyle w:val="aa"/>
              <w:jc w:val="left"/>
            </w:pPr>
            <w:r>
              <w:t>21. Врач-педиатр (Врач-специалист)</w:t>
            </w:r>
          </w:p>
        </w:tc>
        <w:tc>
          <w:tcPr>
            <w:tcW w:w="3686" w:type="dxa"/>
            <w:vAlign w:val="center"/>
          </w:tcPr>
          <w:p w:rsidR="00100D4C" w:rsidRDefault="00100D4C" w:rsidP="00DB70BA">
            <w:pPr>
              <w:pStyle w:val="aa"/>
            </w:pPr>
            <w:r>
              <w:t>Проведение дезинфекционных мероприятий: проветривания, применение дезинфицирующих растворов, бактерицидных ламп.</w:t>
            </w:r>
          </w:p>
        </w:tc>
        <w:tc>
          <w:tcPr>
            <w:tcW w:w="2835" w:type="dxa"/>
            <w:vAlign w:val="center"/>
          </w:tcPr>
          <w:p w:rsidR="00100D4C" w:rsidRDefault="00100D4C" w:rsidP="00DB70BA">
            <w:pPr>
              <w:pStyle w:val="aa"/>
            </w:pPr>
            <w:r>
              <w:t xml:space="preserve">Снижение вероятности воздействия биологического фактора на организм работника, снижение вероятности профзаболеваний. </w:t>
            </w:r>
          </w:p>
        </w:tc>
        <w:tc>
          <w:tcPr>
            <w:tcW w:w="138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</w:tr>
      <w:tr w:rsidR="00100D4C" w:rsidRPr="00AF49A3" w:rsidTr="008B4051">
        <w:trPr>
          <w:jc w:val="center"/>
        </w:trPr>
        <w:tc>
          <w:tcPr>
            <w:tcW w:w="3049" w:type="dxa"/>
            <w:vAlign w:val="center"/>
          </w:tcPr>
          <w:p w:rsidR="00100D4C" w:rsidRPr="00100D4C" w:rsidRDefault="00100D4C" w:rsidP="00100D4C">
            <w:pPr>
              <w:pStyle w:val="aa"/>
              <w:jc w:val="left"/>
            </w:pPr>
            <w:r>
              <w:t>22. Врач-педиатр участковый</w:t>
            </w:r>
          </w:p>
        </w:tc>
        <w:tc>
          <w:tcPr>
            <w:tcW w:w="3686" w:type="dxa"/>
            <w:vAlign w:val="center"/>
          </w:tcPr>
          <w:p w:rsidR="00100D4C" w:rsidRDefault="00100D4C" w:rsidP="00DB70BA">
            <w:pPr>
              <w:pStyle w:val="aa"/>
            </w:pPr>
            <w:r>
              <w:t>Проведение дезинфекционных мероприятий: проветривания, применение дезинфицирующих растворов, бактерицидных ламп.</w:t>
            </w:r>
          </w:p>
        </w:tc>
        <w:tc>
          <w:tcPr>
            <w:tcW w:w="2835" w:type="dxa"/>
            <w:vAlign w:val="center"/>
          </w:tcPr>
          <w:p w:rsidR="00100D4C" w:rsidRDefault="00100D4C" w:rsidP="00DB70BA">
            <w:pPr>
              <w:pStyle w:val="aa"/>
            </w:pPr>
            <w:r>
              <w:t xml:space="preserve">Снижение вероятности воздействия биологического фактора на организм работника, снижение вероятности профзаболеваний. </w:t>
            </w:r>
          </w:p>
        </w:tc>
        <w:tc>
          <w:tcPr>
            <w:tcW w:w="138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</w:tr>
      <w:tr w:rsidR="00100D4C" w:rsidRPr="00AF49A3" w:rsidTr="008B4051">
        <w:trPr>
          <w:jc w:val="center"/>
        </w:trPr>
        <w:tc>
          <w:tcPr>
            <w:tcW w:w="3049" w:type="dxa"/>
            <w:vAlign w:val="center"/>
          </w:tcPr>
          <w:p w:rsidR="00100D4C" w:rsidRPr="00100D4C" w:rsidRDefault="00100D4C" w:rsidP="00100D4C">
            <w:pPr>
              <w:pStyle w:val="aa"/>
              <w:jc w:val="left"/>
            </w:pPr>
            <w:r>
              <w:t>23. Медицинская сестра врача-педиатра участкового (Медицинская сестра)</w:t>
            </w:r>
          </w:p>
        </w:tc>
        <w:tc>
          <w:tcPr>
            <w:tcW w:w="3686" w:type="dxa"/>
            <w:vAlign w:val="center"/>
          </w:tcPr>
          <w:p w:rsidR="00100D4C" w:rsidRDefault="00100D4C" w:rsidP="00DB70BA">
            <w:pPr>
              <w:pStyle w:val="aa"/>
            </w:pPr>
            <w:r>
              <w:t>Проведение дезинфекционных мероприятий: проветривания, применение дезинфицирующих растворов, бактерицидных ламп.</w:t>
            </w:r>
          </w:p>
        </w:tc>
        <w:tc>
          <w:tcPr>
            <w:tcW w:w="2835" w:type="dxa"/>
            <w:vAlign w:val="center"/>
          </w:tcPr>
          <w:p w:rsidR="00100D4C" w:rsidRDefault="00100D4C" w:rsidP="00DB70BA">
            <w:pPr>
              <w:pStyle w:val="aa"/>
            </w:pPr>
            <w:r>
              <w:t xml:space="preserve">Снижение вероятности воздействия биологического фактора на организм работника, снижение вероятности профзаболеваний. </w:t>
            </w:r>
          </w:p>
        </w:tc>
        <w:tc>
          <w:tcPr>
            <w:tcW w:w="138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</w:tr>
      <w:tr w:rsidR="00100D4C" w:rsidRPr="00AF49A3" w:rsidTr="008B4051">
        <w:trPr>
          <w:jc w:val="center"/>
        </w:trPr>
        <w:tc>
          <w:tcPr>
            <w:tcW w:w="3049" w:type="dxa"/>
            <w:vAlign w:val="center"/>
          </w:tcPr>
          <w:p w:rsidR="00100D4C" w:rsidRPr="00100D4C" w:rsidRDefault="00100D4C" w:rsidP="00100D4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Бухгалтерия</w:t>
            </w:r>
          </w:p>
        </w:tc>
        <w:tc>
          <w:tcPr>
            <w:tcW w:w="3686" w:type="dxa"/>
            <w:vAlign w:val="center"/>
          </w:tcPr>
          <w:p w:rsidR="00100D4C" w:rsidRDefault="00100D4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00D4C" w:rsidRDefault="00100D4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</w:tr>
      <w:tr w:rsidR="00100D4C" w:rsidRPr="00AF49A3" w:rsidTr="008B4051">
        <w:trPr>
          <w:jc w:val="center"/>
        </w:trPr>
        <w:tc>
          <w:tcPr>
            <w:tcW w:w="3049" w:type="dxa"/>
            <w:vAlign w:val="center"/>
          </w:tcPr>
          <w:p w:rsidR="00100D4C" w:rsidRPr="00100D4C" w:rsidRDefault="00100D4C" w:rsidP="00100D4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Экономическая группа</w:t>
            </w:r>
          </w:p>
        </w:tc>
        <w:tc>
          <w:tcPr>
            <w:tcW w:w="3686" w:type="dxa"/>
            <w:vAlign w:val="center"/>
          </w:tcPr>
          <w:p w:rsidR="00100D4C" w:rsidRDefault="00100D4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00D4C" w:rsidRDefault="00100D4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</w:tr>
      <w:tr w:rsidR="00100D4C" w:rsidRPr="00AF49A3" w:rsidTr="008B4051">
        <w:trPr>
          <w:jc w:val="center"/>
        </w:trPr>
        <w:tc>
          <w:tcPr>
            <w:tcW w:w="3049" w:type="dxa"/>
            <w:vAlign w:val="center"/>
          </w:tcPr>
          <w:p w:rsidR="00100D4C" w:rsidRPr="00100D4C" w:rsidRDefault="00100D4C" w:rsidP="00100D4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Хозяйственная служба</w:t>
            </w:r>
          </w:p>
        </w:tc>
        <w:tc>
          <w:tcPr>
            <w:tcW w:w="3686" w:type="dxa"/>
            <w:vAlign w:val="center"/>
          </w:tcPr>
          <w:p w:rsidR="00100D4C" w:rsidRDefault="00100D4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00D4C" w:rsidRDefault="00100D4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</w:tr>
      <w:tr w:rsidR="00100D4C" w:rsidRPr="00AF49A3" w:rsidTr="008B4051">
        <w:trPr>
          <w:jc w:val="center"/>
        </w:trPr>
        <w:tc>
          <w:tcPr>
            <w:tcW w:w="3049" w:type="dxa"/>
            <w:vAlign w:val="center"/>
          </w:tcPr>
          <w:p w:rsidR="00100D4C" w:rsidRPr="00100D4C" w:rsidRDefault="00100D4C" w:rsidP="00100D4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круглосуточного пребывания</w:t>
            </w:r>
          </w:p>
        </w:tc>
        <w:tc>
          <w:tcPr>
            <w:tcW w:w="3686" w:type="dxa"/>
            <w:vAlign w:val="center"/>
          </w:tcPr>
          <w:p w:rsidR="00100D4C" w:rsidRDefault="00100D4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00D4C" w:rsidRDefault="00100D4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</w:tr>
      <w:tr w:rsidR="00100D4C" w:rsidRPr="00AF49A3" w:rsidTr="008B4051">
        <w:trPr>
          <w:jc w:val="center"/>
        </w:trPr>
        <w:tc>
          <w:tcPr>
            <w:tcW w:w="3049" w:type="dxa"/>
            <w:vAlign w:val="center"/>
          </w:tcPr>
          <w:p w:rsidR="00100D4C" w:rsidRPr="00100D4C" w:rsidRDefault="00100D4C" w:rsidP="00100D4C">
            <w:pPr>
              <w:pStyle w:val="aa"/>
              <w:jc w:val="left"/>
            </w:pPr>
            <w:r>
              <w:t>46. Медицинская сестра палатная (Медицинская сестра)</w:t>
            </w:r>
          </w:p>
        </w:tc>
        <w:tc>
          <w:tcPr>
            <w:tcW w:w="3686" w:type="dxa"/>
            <w:vAlign w:val="center"/>
          </w:tcPr>
          <w:p w:rsidR="00100D4C" w:rsidRDefault="00100D4C" w:rsidP="00DB70BA">
            <w:pPr>
              <w:pStyle w:val="aa"/>
            </w:pPr>
            <w:r>
              <w:t>Проведение дезинфекционных мероприятий: проветривания, применение дезинфицирующих растворов, бактерицидных ламп.</w:t>
            </w:r>
          </w:p>
        </w:tc>
        <w:tc>
          <w:tcPr>
            <w:tcW w:w="2835" w:type="dxa"/>
            <w:vAlign w:val="center"/>
          </w:tcPr>
          <w:p w:rsidR="00100D4C" w:rsidRDefault="00100D4C" w:rsidP="00DB70BA">
            <w:pPr>
              <w:pStyle w:val="aa"/>
            </w:pPr>
            <w:r>
              <w:t xml:space="preserve">Снижение вероятности воздействия биологического фактора на организм работника, снижение вероятности профзаболеваний. </w:t>
            </w:r>
          </w:p>
        </w:tc>
        <w:tc>
          <w:tcPr>
            <w:tcW w:w="138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</w:tr>
      <w:tr w:rsidR="00100D4C" w:rsidRPr="00AF49A3" w:rsidTr="008B4051">
        <w:trPr>
          <w:jc w:val="center"/>
        </w:trPr>
        <w:tc>
          <w:tcPr>
            <w:tcW w:w="3049" w:type="dxa"/>
            <w:vAlign w:val="center"/>
          </w:tcPr>
          <w:p w:rsidR="00100D4C" w:rsidRPr="00100D4C" w:rsidRDefault="00100D4C" w:rsidP="00100D4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дневного пребывания</w:t>
            </w:r>
          </w:p>
        </w:tc>
        <w:tc>
          <w:tcPr>
            <w:tcW w:w="3686" w:type="dxa"/>
            <w:vAlign w:val="center"/>
          </w:tcPr>
          <w:p w:rsidR="00100D4C" w:rsidRDefault="00100D4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00D4C" w:rsidRDefault="00100D4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</w:tr>
      <w:tr w:rsidR="00100D4C" w:rsidRPr="00AF49A3" w:rsidTr="008B4051">
        <w:trPr>
          <w:jc w:val="center"/>
        </w:trPr>
        <w:tc>
          <w:tcPr>
            <w:tcW w:w="3049" w:type="dxa"/>
            <w:vAlign w:val="center"/>
          </w:tcPr>
          <w:p w:rsidR="00100D4C" w:rsidRPr="00100D4C" w:rsidRDefault="00100D4C" w:rsidP="00100D4C">
            <w:pPr>
              <w:pStyle w:val="aa"/>
              <w:jc w:val="left"/>
            </w:pPr>
            <w:r>
              <w:t>50. Врач-терапевт (Врач-специалист)</w:t>
            </w:r>
          </w:p>
        </w:tc>
        <w:tc>
          <w:tcPr>
            <w:tcW w:w="3686" w:type="dxa"/>
            <w:vAlign w:val="center"/>
          </w:tcPr>
          <w:p w:rsidR="00100D4C" w:rsidRDefault="00100D4C" w:rsidP="00DB70BA">
            <w:pPr>
              <w:pStyle w:val="aa"/>
            </w:pPr>
            <w:r>
              <w:t>Проведение дезинфекционных мероприятий: проветривания, применение дезинфицирующих растворов, бактерицидных ламп.</w:t>
            </w:r>
          </w:p>
        </w:tc>
        <w:tc>
          <w:tcPr>
            <w:tcW w:w="2835" w:type="dxa"/>
            <w:vAlign w:val="center"/>
          </w:tcPr>
          <w:p w:rsidR="00100D4C" w:rsidRDefault="00100D4C" w:rsidP="00DB70BA">
            <w:pPr>
              <w:pStyle w:val="aa"/>
            </w:pPr>
            <w:r>
              <w:t xml:space="preserve">Снижение вероятности воздействия биологического фактора на организм работника, снижение вероятности профзаболеваний. </w:t>
            </w:r>
          </w:p>
        </w:tc>
        <w:tc>
          <w:tcPr>
            <w:tcW w:w="138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</w:tr>
      <w:tr w:rsidR="00100D4C" w:rsidRPr="00AF49A3" w:rsidTr="008B4051">
        <w:trPr>
          <w:jc w:val="center"/>
        </w:trPr>
        <w:tc>
          <w:tcPr>
            <w:tcW w:w="3049" w:type="dxa"/>
            <w:vAlign w:val="center"/>
          </w:tcPr>
          <w:p w:rsidR="00100D4C" w:rsidRPr="00100D4C" w:rsidRDefault="00100D4C" w:rsidP="00100D4C">
            <w:pPr>
              <w:pStyle w:val="aa"/>
              <w:jc w:val="left"/>
            </w:pPr>
            <w:r>
              <w:t>51. Акушерка</w:t>
            </w:r>
          </w:p>
        </w:tc>
        <w:tc>
          <w:tcPr>
            <w:tcW w:w="3686" w:type="dxa"/>
            <w:vAlign w:val="center"/>
          </w:tcPr>
          <w:p w:rsidR="00100D4C" w:rsidRDefault="00100D4C" w:rsidP="00DB70BA">
            <w:pPr>
              <w:pStyle w:val="aa"/>
            </w:pPr>
            <w:r>
              <w:t>Проведение дезинфекционных мероприятий: проветривания, применение дезинфицирующих растворов, бактерицидных ламп.</w:t>
            </w:r>
          </w:p>
        </w:tc>
        <w:tc>
          <w:tcPr>
            <w:tcW w:w="2835" w:type="dxa"/>
            <w:vAlign w:val="center"/>
          </w:tcPr>
          <w:p w:rsidR="00100D4C" w:rsidRDefault="00100D4C" w:rsidP="00DB70BA">
            <w:pPr>
              <w:pStyle w:val="aa"/>
            </w:pPr>
            <w:r>
              <w:t xml:space="preserve">Снижение вероятности воздействия биологического фактора на организм работника, снижение вероятности профзаболеваний. </w:t>
            </w:r>
          </w:p>
        </w:tc>
        <w:tc>
          <w:tcPr>
            <w:tcW w:w="138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</w:tr>
      <w:tr w:rsidR="00100D4C" w:rsidRPr="00AF49A3" w:rsidTr="008B4051">
        <w:trPr>
          <w:jc w:val="center"/>
        </w:trPr>
        <w:tc>
          <w:tcPr>
            <w:tcW w:w="3049" w:type="dxa"/>
            <w:vAlign w:val="center"/>
          </w:tcPr>
          <w:p w:rsidR="00100D4C" w:rsidRPr="00100D4C" w:rsidRDefault="00100D4C" w:rsidP="00100D4C">
            <w:pPr>
              <w:pStyle w:val="aa"/>
              <w:jc w:val="left"/>
            </w:pPr>
            <w:r>
              <w:t>52.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100D4C" w:rsidRDefault="00100D4C" w:rsidP="00DB70BA">
            <w:pPr>
              <w:pStyle w:val="aa"/>
            </w:pPr>
            <w:r>
              <w:t>Проведение дезинфекционных мероприятий: проветривания, применение дезинфицирующих растворов, бактерицидных ламп.</w:t>
            </w:r>
          </w:p>
        </w:tc>
        <w:tc>
          <w:tcPr>
            <w:tcW w:w="2835" w:type="dxa"/>
            <w:vAlign w:val="center"/>
          </w:tcPr>
          <w:p w:rsidR="00100D4C" w:rsidRDefault="00100D4C" w:rsidP="00DB70BA">
            <w:pPr>
              <w:pStyle w:val="aa"/>
            </w:pPr>
            <w:r>
              <w:t xml:space="preserve">Снижение вероятности воздействия биологического фактора на организм работника, снижение вероятности профзаболеваний. </w:t>
            </w:r>
          </w:p>
        </w:tc>
        <w:tc>
          <w:tcPr>
            <w:tcW w:w="138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</w:tr>
      <w:tr w:rsidR="00100D4C" w:rsidRPr="00AF49A3" w:rsidTr="008B4051">
        <w:trPr>
          <w:jc w:val="center"/>
        </w:trPr>
        <w:tc>
          <w:tcPr>
            <w:tcW w:w="3049" w:type="dxa"/>
            <w:vAlign w:val="center"/>
          </w:tcPr>
          <w:p w:rsidR="00100D4C" w:rsidRPr="00100D4C" w:rsidRDefault="00100D4C" w:rsidP="00100D4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скорой медицинской помощи</w:t>
            </w:r>
          </w:p>
        </w:tc>
        <w:tc>
          <w:tcPr>
            <w:tcW w:w="3686" w:type="dxa"/>
            <w:vAlign w:val="center"/>
          </w:tcPr>
          <w:p w:rsidR="00100D4C" w:rsidRDefault="00100D4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00D4C" w:rsidRDefault="00100D4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</w:tr>
      <w:tr w:rsidR="00100D4C" w:rsidRPr="00AF49A3" w:rsidTr="008B4051">
        <w:trPr>
          <w:jc w:val="center"/>
        </w:trPr>
        <w:tc>
          <w:tcPr>
            <w:tcW w:w="3049" w:type="dxa"/>
            <w:vAlign w:val="center"/>
          </w:tcPr>
          <w:p w:rsidR="00100D4C" w:rsidRPr="00100D4C" w:rsidRDefault="00100D4C" w:rsidP="00100D4C">
            <w:pPr>
              <w:pStyle w:val="aa"/>
              <w:jc w:val="left"/>
            </w:pPr>
            <w:r>
              <w:t>53. Фельдшер скорой медицинской помощи (Фельдшер)</w:t>
            </w:r>
          </w:p>
        </w:tc>
        <w:tc>
          <w:tcPr>
            <w:tcW w:w="3686" w:type="dxa"/>
            <w:vAlign w:val="center"/>
          </w:tcPr>
          <w:p w:rsidR="00100D4C" w:rsidRDefault="00100D4C" w:rsidP="00DB70BA">
            <w:pPr>
              <w:pStyle w:val="aa"/>
            </w:pPr>
            <w:r>
              <w:t>Проведение дезинфекционных мероприятий: проветривания, применение дезинфицирующих растворов, бактерицидных ламп.</w:t>
            </w:r>
          </w:p>
        </w:tc>
        <w:tc>
          <w:tcPr>
            <w:tcW w:w="2835" w:type="dxa"/>
            <w:vAlign w:val="center"/>
          </w:tcPr>
          <w:p w:rsidR="00100D4C" w:rsidRDefault="00100D4C" w:rsidP="00DB70BA">
            <w:pPr>
              <w:pStyle w:val="aa"/>
            </w:pPr>
            <w:r>
              <w:t xml:space="preserve">Снижение вероятности воздействия биологического фактора на организм работника, снижение вероятности профзаболеваний. </w:t>
            </w:r>
          </w:p>
        </w:tc>
        <w:tc>
          <w:tcPr>
            <w:tcW w:w="138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0D4C" w:rsidRPr="00063DF1" w:rsidRDefault="00100D4C" w:rsidP="00DB70BA">
            <w:pPr>
              <w:pStyle w:val="aa"/>
            </w:pPr>
          </w:p>
        </w:tc>
      </w:tr>
    </w:tbl>
    <w:p w:rsidR="00DB70BA" w:rsidRDefault="00DB70BA" w:rsidP="00DB70BA"/>
    <w:p w:rsidR="00DB70BA" w:rsidRPr="00100D4C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</w:instrText>
      </w:r>
      <w:r w:rsidR="00FD5E7D" w:rsidRPr="00100D4C">
        <w:rPr>
          <w:rStyle w:val="a9"/>
        </w:rPr>
        <w:instrText>_</w:instrText>
      </w:r>
      <w:r w:rsidR="00FD5E7D">
        <w:rPr>
          <w:rStyle w:val="a9"/>
          <w:lang w:val="en-US"/>
        </w:rPr>
        <w:instrText>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100D4C">
        <w:rPr>
          <w:rStyle w:val="a9"/>
        </w:rPr>
        <w:t xml:space="preserve">       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Pr="00100D4C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00D4C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00D4C" w:rsidP="009D6532">
            <w:pPr>
              <w:pStyle w:val="aa"/>
            </w:pPr>
            <w:r>
              <w:t>Соколова О.П.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100D4C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100D4C" w:rsidRDefault="00100D4C" w:rsidP="009D6532">
      <w:pPr>
        <w:rPr>
          <w:lang w:val="en-US"/>
        </w:rPr>
      </w:pPr>
    </w:p>
    <w:p w:rsidR="00100D4C" w:rsidRDefault="00100D4C" w:rsidP="009D6532">
      <w:pPr>
        <w:rPr>
          <w:lang w:val="en-US"/>
        </w:rPr>
      </w:pPr>
      <w:bookmarkStart w:id="3" w:name="_GoBack"/>
      <w:bookmarkEnd w:id="3"/>
    </w:p>
    <w:p w:rsidR="009D6532" w:rsidRPr="00100D4C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100D4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00D4C" w:rsidP="009D6532">
            <w:pPr>
              <w:pStyle w:val="aa"/>
            </w:pPr>
            <w:r>
              <w:t>Инженер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00D4C" w:rsidP="009D6532">
            <w:pPr>
              <w:pStyle w:val="aa"/>
            </w:pPr>
            <w:r>
              <w:t>Зайцев А.В.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100D4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100D4C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100D4C" w:rsidRPr="00100D4C" w:rsidTr="00100D4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D4C" w:rsidRPr="00100D4C" w:rsidRDefault="00100D4C" w:rsidP="009D6532">
            <w:pPr>
              <w:pStyle w:val="aa"/>
            </w:pPr>
            <w:r>
              <w:t>Главная медсестра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00D4C" w:rsidRPr="00100D4C" w:rsidRDefault="00100D4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D4C" w:rsidRPr="00100D4C" w:rsidRDefault="00100D4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00D4C" w:rsidRPr="00100D4C" w:rsidRDefault="00100D4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D4C" w:rsidRPr="00100D4C" w:rsidRDefault="00100D4C" w:rsidP="009D6532">
            <w:pPr>
              <w:pStyle w:val="aa"/>
            </w:pPr>
            <w:r>
              <w:t>Успенская Л.В.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00D4C" w:rsidRPr="00100D4C" w:rsidRDefault="00100D4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D4C" w:rsidRPr="00100D4C" w:rsidRDefault="00100D4C" w:rsidP="009D6532">
            <w:pPr>
              <w:pStyle w:val="aa"/>
            </w:pPr>
          </w:p>
        </w:tc>
      </w:tr>
      <w:tr w:rsidR="00100D4C" w:rsidRPr="00100D4C" w:rsidTr="00100D4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00D4C" w:rsidRPr="00100D4C" w:rsidRDefault="00100D4C" w:rsidP="009D6532">
            <w:pPr>
              <w:pStyle w:val="aa"/>
              <w:rPr>
                <w:vertAlign w:val="superscript"/>
              </w:rPr>
            </w:pPr>
            <w:r w:rsidRPr="00100D4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00D4C" w:rsidRPr="00100D4C" w:rsidRDefault="00100D4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00D4C" w:rsidRPr="00100D4C" w:rsidRDefault="00100D4C" w:rsidP="009D6532">
            <w:pPr>
              <w:pStyle w:val="aa"/>
              <w:rPr>
                <w:vertAlign w:val="superscript"/>
              </w:rPr>
            </w:pPr>
            <w:r w:rsidRPr="00100D4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00D4C" w:rsidRPr="00100D4C" w:rsidRDefault="00100D4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00D4C" w:rsidRPr="00100D4C" w:rsidRDefault="00100D4C" w:rsidP="009D6532">
            <w:pPr>
              <w:pStyle w:val="aa"/>
              <w:rPr>
                <w:vertAlign w:val="superscript"/>
              </w:rPr>
            </w:pPr>
            <w:r w:rsidRPr="00100D4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00D4C" w:rsidRPr="00100D4C" w:rsidRDefault="00100D4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00D4C" w:rsidRPr="00100D4C" w:rsidRDefault="00100D4C" w:rsidP="009D6532">
            <w:pPr>
              <w:pStyle w:val="aa"/>
              <w:rPr>
                <w:vertAlign w:val="superscript"/>
              </w:rPr>
            </w:pPr>
            <w:r w:rsidRPr="00100D4C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100D4C" w:rsidTr="00100D4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00D4C" w:rsidRDefault="00100D4C" w:rsidP="00C45714">
            <w:pPr>
              <w:pStyle w:val="aa"/>
            </w:pPr>
            <w:r w:rsidRPr="00100D4C">
              <w:t>3539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100D4C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00D4C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100D4C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00D4C" w:rsidRDefault="00100D4C" w:rsidP="00C45714">
            <w:pPr>
              <w:pStyle w:val="aa"/>
            </w:pPr>
            <w:r w:rsidRPr="00100D4C">
              <w:t>Утробина Ирина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100D4C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00D4C" w:rsidRDefault="00C45714" w:rsidP="00C45714">
            <w:pPr>
              <w:pStyle w:val="aa"/>
            </w:pPr>
          </w:p>
        </w:tc>
      </w:tr>
      <w:tr w:rsidR="00C45714" w:rsidRPr="00100D4C" w:rsidTr="00100D4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100D4C" w:rsidRDefault="00100D4C" w:rsidP="00C45714">
            <w:pPr>
              <w:pStyle w:val="aa"/>
              <w:rPr>
                <w:b/>
                <w:vertAlign w:val="superscript"/>
              </w:rPr>
            </w:pPr>
            <w:r w:rsidRPr="00100D4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100D4C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100D4C" w:rsidRDefault="00100D4C" w:rsidP="00C45714">
            <w:pPr>
              <w:pStyle w:val="aa"/>
              <w:rPr>
                <w:b/>
                <w:vertAlign w:val="superscript"/>
              </w:rPr>
            </w:pPr>
            <w:r w:rsidRPr="00100D4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100D4C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100D4C" w:rsidRDefault="00100D4C" w:rsidP="00C45714">
            <w:pPr>
              <w:pStyle w:val="aa"/>
              <w:rPr>
                <w:b/>
                <w:vertAlign w:val="superscript"/>
              </w:rPr>
            </w:pPr>
            <w:r w:rsidRPr="00100D4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100D4C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100D4C" w:rsidRDefault="00100D4C" w:rsidP="00C45714">
            <w:pPr>
              <w:pStyle w:val="aa"/>
              <w:rPr>
                <w:vertAlign w:val="superscript"/>
              </w:rPr>
            </w:pPr>
            <w:r w:rsidRPr="00100D4C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D4C" w:rsidRDefault="00100D4C" w:rsidP="00100D4C">
      <w:r>
        <w:separator/>
      </w:r>
    </w:p>
  </w:endnote>
  <w:endnote w:type="continuationSeparator" w:id="0">
    <w:p w:rsidR="00100D4C" w:rsidRDefault="00100D4C" w:rsidP="0010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D4C" w:rsidRDefault="00100D4C" w:rsidP="00100D4C">
      <w:r>
        <w:separator/>
      </w:r>
    </w:p>
  </w:footnote>
  <w:footnote w:type="continuationSeparator" w:id="0">
    <w:p w:rsidR="00100D4C" w:rsidRDefault="00100D4C" w:rsidP="00100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_fio" w:val="Свидовский Николай Александрович"/>
    <w:docVar w:name="ceh_info" w:val=" Областное государственное бюджетное учреждение здравоохранения «Парфеньевская районная больница» "/>
    <w:docVar w:name="close_doc_flag" w:val="0"/>
    <w:docVar w:name="doc_type" w:val="6"/>
    <w:docVar w:name="fill_date" w:val="       "/>
    <w:docVar w:name="org_guid" w:val="B9CCE7925D9E438FAD8F9665E203AEB6"/>
    <w:docVar w:name="org_id" w:val="1"/>
    <w:docVar w:name="org_name" w:val="     "/>
    <w:docVar w:name="pers_guids" w:val="E488A02B889749FB81DC2F8129880CDA@042-910-870-42"/>
    <w:docVar w:name="pers_snils" w:val="E488A02B889749FB81DC2F8129880CDA@042-910-870-42"/>
    <w:docVar w:name="pred_dolg" w:val="Директор"/>
    <w:docVar w:name="pred_fio" w:val="Соколова О.П."/>
    <w:docVar w:name="rbtd_name" w:val="Областное государственное бюджетное учреждение здравоохранения «Парфеньевская районная больница»"/>
    <w:docVar w:name="sv_docs" w:val="1"/>
  </w:docVars>
  <w:rsids>
    <w:rsidRoot w:val="00100D4C"/>
    <w:rsid w:val="0002033E"/>
    <w:rsid w:val="00056BFC"/>
    <w:rsid w:val="0007776A"/>
    <w:rsid w:val="00093D2E"/>
    <w:rsid w:val="000C5130"/>
    <w:rsid w:val="00100D4C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8D85B-6464-44EB-9AAA-42741F26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00D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00D4C"/>
    <w:rPr>
      <w:sz w:val="24"/>
    </w:rPr>
  </w:style>
  <w:style w:type="paragraph" w:styleId="ad">
    <w:name w:val="footer"/>
    <w:basedOn w:val="a"/>
    <w:link w:val="ae"/>
    <w:rsid w:val="00100D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00D4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Малков</dc:creator>
  <cp:keywords/>
  <dc:description/>
  <cp:lastModifiedBy>Малков</cp:lastModifiedBy>
  <cp:revision>1</cp:revision>
  <dcterms:created xsi:type="dcterms:W3CDTF">2020-05-26T08:55:00Z</dcterms:created>
  <dcterms:modified xsi:type="dcterms:W3CDTF">2020-05-26T08:56:00Z</dcterms:modified>
</cp:coreProperties>
</file>