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8F" w:rsidRDefault="00D8188F" w:rsidP="00D8188F">
      <w:pPr>
        <w:pStyle w:val="uk-article-meta"/>
      </w:pPr>
      <w:r>
        <w:t xml:space="preserve">   </w:t>
      </w:r>
    </w:p>
    <w:p w:rsidR="00D8188F" w:rsidRDefault="00D8188F" w:rsidP="00D8188F">
      <w:pPr>
        <w:pStyle w:val="a3"/>
      </w:pPr>
      <w:r>
        <w:rPr>
          <w:noProof/>
        </w:rPr>
        <w:drawing>
          <wp:inline distT="0" distB="0" distL="0" distR="0">
            <wp:extent cx="3009900" cy="895350"/>
            <wp:effectExtent l="0" t="0" r="0" b="0"/>
            <wp:docPr id="4" name="Рисунок 4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D8188F" w:rsidTr="00D818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88F" w:rsidRDefault="00D8188F">
            <w:r>
              <w:rPr>
                <w:rStyle w:val="a4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D8188F" w:rsidRDefault="008E7144">
            <w:hyperlink r:id="rId7" w:tgtFrame="_blank" w:history="1">
              <w:r w:rsidR="00D8188F">
                <w:rPr>
                  <w:rStyle w:val="a6"/>
                </w:rPr>
                <w:t>www.kapmed.ru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Реестровый номер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44003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КПП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440143001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ФИЛИАЛ ООО "КАПИТАЛ МЕДИЦИНСКОЕ СТРАХОВАНИЕ" В КОСТРОМСКОЙ ОБЛАСТИ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rPr>
                <w:rStyle w:val="a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t>Филиал ООО "Капитал Медицинское Страхование" в Костромской области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Филиал ООО "Капитал МС" в Костромской области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156000, г. Кострома, проспект Текстильщиков, д. 33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Желткевич Игорь Сергеевич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8(4942)470181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8(4942)371473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lastRenderedPageBreak/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8E7144">
            <w:hyperlink r:id="rId8" w:history="1">
              <w:r w:rsidR="00D8188F">
                <w:rPr>
                  <w:rStyle w:val="a6"/>
                </w:rPr>
                <w:t>oms.kostroma@kapmed.ru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2012, 2013, 2014, 2015, 2016, 2017, 2018, 2019, 2020, 2021, 2022</w:t>
            </w:r>
          </w:p>
        </w:tc>
      </w:tr>
    </w:tbl>
    <w:p w:rsidR="00D8188F" w:rsidRDefault="00D8188F" w:rsidP="00D8188F">
      <w:pPr>
        <w:pStyle w:val="3"/>
      </w:pPr>
      <w: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D8188F" w:rsidTr="00D818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88F" w:rsidRDefault="00D8188F"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ОБЩЕСТВО С ОГРАНИЧЕННОЙ ОТВЕТСТВЕННОСТЬЮ "КАПИТАЛ МЕДИЦИНСКОЕ СТРАХОВАНИЕ" 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 xml:space="preserve">Наименование СМО (полное) в соответствии с Уставом </w:t>
            </w: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t>Общество с ограниченной ответственностью "Капитал Медицинское Страхование"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t>ООО "Капитал МС"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115184, г. Москва, ул. Большая Татарская, д. 13, стр. 19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Гришина Надежда Ивановна 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8(495)2878125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8(495)2878126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188F" w:rsidRDefault="008E7144">
            <w:hyperlink r:id="rId9" w:history="1">
              <w:r w:rsidR="00D8188F">
                <w:rPr>
                  <w:rStyle w:val="a6"/>
                </w:rPr>
                <w:t>oms@kapmed.ru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ОС № 3676-01 от 16.11.2018, бессрочная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lastRenderedPageBreak/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249422</w:t>
            </w:r>
          </w:p>
        </w:tc>
      </w:tr>
    </w:tbl>
    <w:p w:rsidR="00D8188F" w:rsidRDefault="008E7144" w:rsidP="00D8188F">
      <w:pPr>
        <w:pStyle w:val="1"/>
      </w:pPr>
      <w:hyperlink r:id="rId10" w:tooltip="44011 - Филиал Акционерного общества &quot;Медицинская акционерная страховая компания&quot; в г. Костроме" w:history="1">
        <w:r w:rsidR="00D8188F">
          <w:rPr>
            <w:rStyle w:val="a6"/>
          </w:rPr>
          <w:t>44011 - Филиал Акционерного общества "Медицинская акционерная страховая компания" в г. Костроме</w:t>
        </w:r>
      </w:hyperlink>
      <w:r w:rsidR="00D8188F">
        <w:t xml:space="preserve"> </w:t>
      </w:r>
    </w:p>
    <w:p w:rsidR="00D8188F" w:rsidRDefault="00D8188F" w:rsidP="00D8188F">
      <w:pPr>
        <w:pStyle w:val="uk-article-meta"/>
      </w:pPr>
      <w:r>
        <w:t xml:space="preserve">21.03.2011      </w:t>
      </w:r>
    </w:p>
    <w:p w:rsidR="00D8188F" w:rsidRDefault="00D8188F" w:rsidP="00D8188F">
      <w:pPr>
        <w:pStyle w:val="a3"/>
      </w:pPr>
      <w:r>
        <w:rPr>
          <w:noProof/>
        </w:rPr>
        <w:drawing>
          <wp:inline distT="0" distB="0" distL="0" distR="0">
            <wp:extent cx="2171700" cy="695325"/>
            <wp:effectExtent l="0" t="0" r="0" b="9525"/>
            <wp:docPr id="3" name="Рисунок 3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D8188F" w:rsidTr="00D818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88F" w:rsidRDefault="00D8188F">
            <w:r>
              <w:rPr>
                <w:rStyle w:val="a4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D8188F" w:rsidRDefault="008E7144">
            <w:hyperlink r:id="rId12" w:tgtFrame="_blank" w:history="1">
              <w:r w:rsidR="00D8188F">
                <w:rPr>
                  <w:rStyle w:val="a6"/>
                </w:rPr>
                <w:t>www.makcm.ru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44011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КПП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440143001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rPr>
                <w:rStyle w:val="a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rPr>
                <w:rStyle w:val="a4"/>
              </w:rPr>
              <w:t xml:space="preserve">Наименование Филиала (краткое) 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t>Филиал АО "МАКС-М" в г. Костроме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lastRenderedPageBreak/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156013, г. Кострома, ул. Ленина, д. 52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Лысова Светлана Станиславовна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8(4942)494016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8(4942)494018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8E7144">
            <w:hyperlink r:id="rId13" w:history="1">
              <w:r w:rsidR="00D8188F">
                <w:rPr>
                  <w:rStyle w:val="a6"/>
                </w:rPr>
                <w:t>mmkostroma@makc.ru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2012, 2013, 2014, 2015, 2016, 2017, 2018, 2019, 2020, 2021, 2022</w:t>
            </w:r>
          </w:p>
        </w:tc>
      </w:tr>
    </w:tbl>
    <w:p w:rsidR="00D8188F" w:rsidRDefault="00D8188F" w:rsidP="00D8188F">
      <w:pPr>
        <w:pStyle w:val="3"/>
      </w:pPr>
      <w: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8895"/>
      </w:tblGrid>
      <w:tr w:rsidR="00D8188F" w:rsidTr="00D8188F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D8188F" w:rsidRDefault="00D8188F">
            <w:pPr>
              <w:pStyle w:val="a3"/>
            </w:pPr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8850" w:type="dxa"/>
            <w:vAlign w:val="center"/>
            <w:hideMark/>
          </w:tcPr>
          <w:p w:rsidR="00D8188F" w:rsidRDefault="00D8188F">
            <w:pPr>
              <w:pStyle w:val="a3"/>
            </w:pPr>
            <w:r>
              <w:t>АКЦИОНЕРНОЕ ОБЩЕСТВО "МЕДИЦИНСКАЯ АКЦИОНЕРНАЯ СТРАХОВАЯ КОМПАНИЯ" </w:t>
            </w:r>
          </w:p>
        </w:tc>
      </w:tr>
      <w:tr w:rsidR="00D8188F" w:rsidTr="00D8188F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D8188F" w:rsidRDefault="00D8188F">
            <w:pPr>
              <w:pStyle w:val="a3"/>
            </w:pPr>
            <w:r>
              <w:rPr>
                <w:rStyle w:val="a4"/>
              </w:rPr>
              <w:t>Наименование СМО (полное) в соответствии с Уставом</w:t>
            </w:r>
          </w:p>
        </w:tc>
        <w:tc>
          <w:tcPr>
            <w:tcW w:w="8850" w:type="dxa"/>
            <w:vAlign w:val="center"/>
            <w:hideMark/>
          </w:tcPr>
          <w:p w:rsidR="00D8188F" w:rsidRDefault="00D8188F">
            <w:pPr>
              <w:pStyle w:val="a3"/>
            </w:pPr>
            <w:r>
              <w:t>Акционерное общество "Медицинская акционерная страховая компания"</w:t>
            </w:r>
          </w:p>
        </w:tc>
      </w:tr>
      <w:tr w:rsidR="00D8188F" w:rsidTr="00D8188F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D8188F" w:rsidRDefault="00D8188F">
            <w:pPr>
              <w:pStyle w:val="a3"/>
            </w:pPr>
            <w:r>
              <w:rPr>
                <w:rStyle w:val="a4"/>
              </w:rPr>
              <w:t xml:space="preserve">Наименование СМО (краткое) </w:t>
            </w:r>
          </w:p>
        </w:tc>
        <w:tc>
          <w:tcPr>
            <w:tcW w:w="8850" w:type="dxa"/>
            <w:vAlign w:val="center"/>
            <w:hideMark/>
          </w:tcPr>
          <w:p w:rsidR="00D8188F" w:rsidRDefault="00D8188F">
            <w:r>
              <w:t>АО "МАКС-М"</w:t>
            </w:r>
          </w:p>
        </w:tc>
      </w:tr>
      <w:tr w:rsidR="00D8188F" w:rsidTr="00D8188F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СМО</w:t>
            </w:r>
          </w:p>
        </w:tc>
        <w:tc>
          <w:tcPr>
            <w:tcW w:w="8850" w:type="dxa"/>
            <w:vAlign w:val="center"/>
            <w:hideMark/>
          </w:tcPr>
          <w:p w:rsidR="00D8188F" w:rsidRDefault="00D8188F">
            <w:r>
              <w:t>115184, г. Москва, ул. М. Ордынка, д. 50</w:t>
            </w:r>
          </w:p>
        </w:tc>
      </w:tr>
      <w:tr w:rsidR="00D8188F" w:rsidTr="00D8188F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D8188F" w:rsidRDefault="00D8188F"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8850" w:type="dxa"/>
            <w:vAlign w:val="center"/>
            <w:hideMark/>
          </w:tcPr>
          <w:p w:rsidR="00D8188F" w:rsidRDefault="00D8188F">
            <w:r>
              <w:t>Мартьянова Надежда Васильевна</w:t>
            </w:r>
          </w:p>
        </w:tc>
      </w:tr>
      <w:tr w:rsidR="00D8188F" w:rsidTr="00D8188F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D8188F" w:rsidRDefault="00D8188F">
            <w:r>
              <w:rPr>
                <w:rStyle w:val="a4"/>
              </w:rPr>
              <w:t>Телефон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D8188F" w:rsidRDefault="00D8188F">
            <w:r>
              <w:t> 8(495)2760010</w:t>
            </w:r>
          </w:p>
        </w:tc>
      </w:tr>
      <w:tr w:rsidR="00D8188F" w:rsidTr="00D8188F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D8188F" w:rsidRDefault="00D8188F">
            <w:r>
              <w:rPr>
                <w:rStyle w:val="a4"/>
              </w:rPr>
              <w:t>Факс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D8188F" w:rsidRDefault="00D8188F">
            <w:r>
              <w:t> 8(495)9511901</w:t>
            </w:r>
          </w:p>
        </w:tc>
      </w:tr>
      <w:tr w:rsidR="00D8188F" w:rsidTr="00D8188F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D8188F" w:rsidRDefault="00D8188F">
            <w:r>
              <w:rPr>
                <w:rStyle w:val="a4"/>
              </w:rPr>
              <w:lastRenderedPageBreak/>
              <w:t>Адрес электронной почты</w:t>
            </w:r>
          </w:p>
        </w:tc>
        <w:tc>
          <w:tcPr>
            <w:tcW w:w="8850" w:type="dxa"/>
            <w:vAlign w:val="center"/>
            <w:hideMark/>
          </w:tcPr>
          <w:p w:rsidR="00D8188F" w:rsidRDefault="008E7144">
            <w:hyperlink r:id="rId14" w:history="1">
              <w:r w:rsidR="00D8188F">
                <w:rPr>
                  <w:rStyle w:val="a6"/>
                </w:rPr>
                <w:t>kulikova@makc.ru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D8188F" w:rsidRDefault="00D8188F">
            <w:r>
              <w:rPr>
                <w:rStyle w:val="a4"/>
              </w:rPr>
              <w:t>Сведения о лицензии</w:t>
            </w:r>
          </w:p>
        </w:tc>
        <w:tc>
          <w:tcPr>
            <w:tcW w:w="8850" w:type="dxa"/>
            <w:vAlign w:val="center"/>
            <w:hideMark/>
          </w:tcPr>
          <w:p w:rsidR="00D8188F" w:rsidRDefault="00D8188F">
            <w:r>
              <w:t>ОС № 2226 - 01 от 23.01.2017, бессрочная</w:t>
            </w:r>
          </w:p>
        </w:tc>
      </w:tr>
      <w:tr w:rsidR="00D8188F" w:rsidTr="00D8188F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D8188F" w:rsidRDefault="00D8188F">
            <w:r>
              <w:rPr>
                <w:rStyle w:val="a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8850" w:type="dxa"/>
            <w:vAlign w:val="center"/>
            <w:hideMark/>
          </w:tcPr>
          <w:p w:rsidR="00D8188F" w:rsidRDefault="00D8188F">
            <w:r>
              <w:t>175 097</w:t>
            </w:r>
          </w:p>
        </w:tc>
      </w:tr>
    </w:tbl>
    <w:p w:rsidR="00D8188F" w:rsidRDefault="008E7144" w:rsidP="00D8188F">
      <w:pPr>
        <w:pStyle w:val="1"/>
      </w:pPr>
      <w:hyperlink r:id="rId15" w:tooltip="44012 - Общество с ограниченной ответственностью ВТБ Медицинское страхование" w:history="1">
        <w:r w:rsidR="00D8188F">
          <w:rPr>
            <w:rStyle w:val="a6"/>
          </w:rPr>
          <w:t>44012 - Общество с ограниченной ответственностью ВТБ Медицинское страхование</w:t>
        </w:r>
      </w:hyperlink>
      <w:r w:rsidR="00D8188F">
        <w:t xml:space="preserve"> </w:t>
      </w:r>
    </w:p>
    <w:p w:rsidR="00D8188F" w:rsidRDefault="00D8188F" w:rsidP="00D8188F">
      <w:pPr>
        <w:pStyle w:val="uk-article-meta"/>
      </w:pPr>
      <w:r>
        <w:t xml:space="preserve">24.05.2017      </w:t>
      </w:r>
    </w:p>
    <w:p w:rsidR="00D8188F" w:rsidRDefault="00D8188F" w:rsidP="00D8188F">
      <w:pPr>
        <w:pStyle w:val="a3"/>
      </w:pPr>
      <w:r>
        <w:t> </w:t>
      </w:r>
      <w:r>
        <w:rPr>
          <w:noProof/>
          <w:color w:val="0000FF"/>
        </w:rPr>
        <w:drawing>
          <wp:inline distT="0" distB="0" distL="0" distR="0">
            <wp:extent cx="2819400" cy="1171575"/>
            <wp:effectExtent l="0" t="0" r="0" b="0"/>
            <wp:docPr id="2" name="Рисунок 2" descr="http://oms44.ru/images/stories/vtb-228.png">
              <a:hlinkClick xmlns:a="http://schemas.openxmlformats.org/drawingml/2006/main" r:id="rId16" tgtFrame="&quot;_blank&quot;" tooltip="&quot;Росно-М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44.ru/images/stories/vtb-228.png">
                      <a:hlinkClick r:id="rId16" tgtFrame="&quot;_blank&quot;" tooltip="&quot;Росно-М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D8188F" w:rsidTr="00D818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88F" w:rsidRDefault="00D8188F">
            <w:r>
              <w:rPr>
                <w:rStyle w:val="a4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D8188F" w:rsidRDefault="008E7144">
            <w:hyperlink r:id="rId18" w:tgtFrame="_blank" w:history="1">
              <w:r w:rsidR="00D8188F">
                <w:rPr>
                  <w:rStyle w:val="a6"/>
                </w:rPr>
                <w:t>www.VTBMS.ru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44012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lastRenderedPageBreak/>
              <w:t>КПП 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440143001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 xml:space="preserve">КОСТРОМСКОЙ ФИЛИАЛ ОБЩЕСТВА С ОГРАНИЧЕННОЙ ОТВЕТСТВЕННОСТЬЮ </w:t>
            </w:r>
            <w:r>
              <w:br/>
              <w:t>ВТБ МЕДИЦИНСКОЕ СТРАХОВАНИЕ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rPr>
                <w:rStyle w:val="a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t>Костромской филиал Общества с ограниченной ответственностью ВТБ Медицинское страхование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156013, г. Кострома, ул. Ленина, д. 20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Светанков Александр Яковлевич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8-4942-496253:4017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8-4942-496254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</w:t>
            </w:r>
            <w:hyperlink r:id="rId19" w:history="1">
              <w:r>
                <w:rPr>
                  <w:rStyle w:val="a6"/>
                </w:rPr>
                <w:t>SVETANKOVAJ@VTBMS.RU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2017, 2018, 2019, 2020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b/>
                <w:bCs/>
                <w:color w:val="000000"/>
              </w:rPr>
              <w:t>Дата исключения из реестра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  <w:color w:val="FF0000"/>
              </w:rPr>
              <w:t>26.03.2020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  <w:color w:val="000000"/>
              </w:rPr>
              <w:t>Причина исключения из реестра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прекращение деятельности путем реорганизации в форме присоединения к другому юридическому лицу</w:t>
            </w:r>
          </w:p>
        </w:tc>
      </w:tr>
    </w:tbl>
    <w:p w:rsidR="00D8188F" w:rsidRDefault="00D8188F" w:rsidP="00D8188F">
      <w:pPr>
        <w:pStyle w:val="3"/>
      </w:pPr>
      <w:r>
        <w:lastRenderedPageBreak/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D8188F" w:rsidTr="00D818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88F" w:rsidRDefault="00D8188F"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ОБЩЕСТВО С ОГРАНИЧЕННОЙ ОТВЕТСТВЕННОСТЬЮ ВТБ МЕДИЦИНСКОЕ СТРАХОВАНИЕ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 xml:space="preserve">Наименование СМО (полное) в соответствии с Уставом </w:t>
            </w: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t>Общество с ограниченной ответственностью ВТБ Медицинское страхование 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t>ООО ВТБ МС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115432, г. Москва, проезд Южнопортовый 2-й, д. 27А, строение 1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Белоусенко Елена Юрьевна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8(495)956-21-05, доб. 23-11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отсутствует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188F" w:rsidRDefault="008E7144">
            <w:hyperlink r:id="rId20" w:history="1">
              <w:r w:rsidR="00D8188F">
                <w:rPr>
                  <w:rStyle w:val="a6"/>
                </w:rPr>
                <w:t>VTBMS@vtbms.ru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ОС № 2890-01 от 14.09.2017, бессрочная</w:t>
            </w:r>
          </w:p>
        </w:tc>
      </w:tr>
    </w:tbl>
    <w:p w:rsidR="00D8188F" w:rsidRDefault="008E7144" w:rsidP="00D8188F">
      <w:pPr>
        <w:pStyle w:val="1"/>
      </w:pPr>
      <w:hyperlink r:id="rId21" w:tooltip="44013 - Костромской филиал АО &quot;Страховая компания &quot;СОГАЗ-МЕД&quot;" w:history="1">
        <w:r w:rsidR="00D8188F">
          <w:rPr>
            <w:rStyle w:val="a6"/>
          </w:rPr>
          <w:t>44013 - Костромской филиал АО "Страховая компания "СОГАЗ-МЕД"</w:t>
        </w:r>
      </w:hyperlink>
      <w:r w:rsidR="00D8188F">
        <w:t xml:space="preserve"> </w:t>
      </w:r>
    </w:p>
    <w:p w:rsidR="00D8188F" w:rsidRDefault="00D8188F" w:rsidP="00D8188F">
      <w:pPr>
        <w:pStyle w:val="uk-article-meta"/>
      </w:pPr>
      <w:r>
        <w:t xml:space="preserve">03.07.2018      </w:t>
      </w:r>
    </w:p>
    <w:p w:rsidR="00D8188F" w:rsidRDefault="00D8188F" w:rsidP="00D8188F">
      <w:pPr>
        <w:pStyle w:val="a3"/>
      </w:pPr>
      <w:r>
        <w:lastRenderedPageBreak/>
        <w:t> </w:t>
      </w:r>
      <w:r>
        <w:rPr>
          <w:noProof/>
        </w:rPr>
        <w:drawing>
          <wp:inline distT="0" distB="0" distL="0" distR="0">
            <wp:extent cx="2876550" cy="1400175"/>
            <wp:effectExtent l="0" t="0" r="0" b="9525"/>
            <wp:docPr id="1" name="Рисунок 1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D8188F" w:rsidTr="00D818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88F" w:rsidRDefault="00D8188F">
            <w:r>
              <w:rPr>
                <w:rStyle w:val="a4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</w:t>
            </w:r>
            <w:hyperlink r:id="rId23" w:tgtFrame="_blank" w:history="1">
              <w:r>
                <w:rPr>
                  <w:rStyle w:val="a6"/>
                </w:rPr>
                <w:t>www.sogaz-med.ru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44013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КПП 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440143002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КОСТРОМСКОЙ ФИЛИАЛ АО "СТРАХОВАЯ КОМПАНИЯ "СОГАЗ-МЕД"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rPr>
                <w:rStyle w:val="a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Костромской филиал АО "Страховая компания "СОГАЗ-Мед"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Наименование Филиала (краткое)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отсутствует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b/>
                <w:bCs/>
              </w:rPr>
              <w:t>Место нахождения и адрес филиала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156013, ОБЛАСТЬ КОСТРОМСКАЯ, ГОРОД КОСТРОМА, УЛИЦА ЛЕНИНА, ДОМ 20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Щеголева Наталья Аркадьевна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lastRenderedPageBreak/>
              <w:t xml:space="preserve">Телефон руководителя 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8 (4942) 49-62-53 (доб. 044-4017) 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8 (4942) 49-62-54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kostroma</w:t>
            </w:r>
            <w:hyperlink r:id="rId24" w:history="1">
              <w:r>
                <w:rPr>
                  <w:rStyle w:val="a6"/>
                </w:rPr>
                <w:t>@sogaz-med.ru</w:t>
              </w:r>
            </w:hyperlink>
            <w:r>
              <w:t> 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27.06.2019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 2019, 2020, 2021, 2022</w:t>
            </w:r>
          </w:p>
        </w:tc>
      </w:tr>
    </w:tbl>
    <w:p w:rsidR="00D8188F" w:rsidRDefault="00D8188F" w:rsidP="00D8188F">
      <w:pPr>
        <w:pStyle w:val="3"/>
      </w:pPr>
      <w: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D8188F" w:rsidTr="00D8188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88F" w:rsidRDefault="00D8188F"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АКЦИОНЕРНОЕ ОБЩЕСТВО "СТРАХОВАЯ КОМПАНИЯ "СОГАЗ-МЕД"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 xml:space="preserve">Наименование СМО (полное) в соответствии с Уставом </w:t>
            </w: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Акционерное общество "Страховая компания "СОГАЗ-Мед"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pPr>
              <w:pStyle w:val="a3"/>
            </w:pPr>
            <w:r>
              <w:t>АО "Страховая компания "СОГАЗ-Мед"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107045, город Москва, переулок Уланский, дом 26, помещение 3.01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Толстов Дмитрий Валерьевич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+7 (495) 225-23-10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lastRenderedPageBreak/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+7 (495) 225-23-10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188F" w:rsidRDefault="008E7144">
            <w:hyperlink r:id="rId25" w:history="1">
              <w:r w:rsidR="00D8188F">
                <w:rPr>
                  <w:rStyle w:val="a6"/>
                </w:rPr>
                <w:t>toe@sogaz-med.ru</w:t>
              </w:r>
            </w:hyperlink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ОС № 3230-01 от 28.02.2019, бессрочная</w:t>
            </w:r>
          </w:p>
        </w:tc>
      </w:tr>
      <w:tr w:rsidR="00D8188F" w:rsidTr="00D8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88F" w:rsidRDefault="00D8188F">
            <w:r>
              <w:rPr>
                <w:rStyle w:val="a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D8188F" w:rsidRDefault="00D8188F">
            <w:r>
              <w:t>218454</w:t>
            </w:r>
          </w:p>
        </w:tc>
      </w:tr>
    </w:tbl>
    <w:p w:rsidR="006A18B2" w:rsidRDefault="006A18B2" w:rsidP="006A18B2"/>
    <w:p w:rsidR="00D8188F" w:rsidRDefault="00D8188F" w:rsidP="00D8188F"/>
    <w:p w:rsidR="00D8188F" w:rsidRDefault="00D8188F" w:rsidP="00D8188F">
      <w:r>
        <w:t xml:space="preserve">Телефоны горячих линий </w:t>
      </w:r>
    </w:p>
    <w:p w:rsidR="00D8188F" w:rsidRDefault="00D8188F" w:rsidP="00D8188F">
      <w:r>
        <w:t xml:space="preserve">СОГАЗ 8-800-100-80-05; </w:t>
      </w:r>
    </w:p>
    <w:p w:rsidR="00D8188F" w:rsidRDefault="00D8188F" w:rsidP="00D8188F">
      <w:r>
        <w:t xml:space="preserve">Капитал 8-800-350-64-08; </w:t>
      </w:r>
    </w:p>
    <w:p w:rsidR="00D8188F" w:rsidRDefault="00D8188F" w:rsidP="00D8188F">
      <w:r>
        <w:t xml:space="preserve">МАКС 8-800-505-56-03; </w:t>
      </w:r>
    </w:p>
    <w:p w:rsidR="00D8188F" w:rsidRPr="006A18B2" w:rsidRDefault="00D8188F" w:rsidP="00D8188F">
      <w:r>
        <w:t>ТФОМС 8-800-234-46-86</w:t>
      </w:r>
      <w:bookmarkStart w:id="0" w:name="_GoBack"/>
      <w:bookmarkEnd w:id="0"/>
    </w:p>
    <w:sectPr w:rsidR="00D8188F" w:rsidRPr="006A18B2" w:rsidSect="0082107C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2B9"/>
    <w:multiLevelType w:val="multilevel"/>
    <w:tmpl w:val="CEF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F2439"/>
    <w:multiLevelType w:val="multilevel"/>
    <w:tmpl w:val="C4B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A7BEF"/>
    <w:multiLevelType w:val="multilevel"/>
    <w:tmpl w:val="C1F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F1460"/>
    <w:multiLevelType w:val="multilevel"/>
    <w:tmpl w:val="3E4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8"/>
    <w:rsid w:val="00045528"/>
    <w:rsid w:val="001D4B23"/>
    <w:rsid w:val="002358F5"/>
    <w:rsid w:val="002D18AF"/>
    <w:rsid w:val="0032217A"/>
    <w:rsid w:val="00351BD5"/>
    <w:rsid w:val="0037701D"/>
    <w:rsid w:val="004615D5"/>
    <w:rsid w:val="00514417"/>
    <w:rsid w:val="00534E96"/>
    <w:rsid w:val="005576FD"/>
    <w:rsid w:val="006035C0"/>
    <w:rsid w:val="0064068C"/>
    <w:rsid w:val="006A18B2"/>
    <w:rsid w:val="0071460C"/>
    <w:rsid w:val="0082107C"/>
    <w:rsid w:val="0086134A"/>
    <w:rsid w:val="008C7A8C"/>
    <w:rsid w:val="008E7144"/>
    <w:rsid w:val="00A37E47"/>
    <w:rsid w:val="00B56CB0"/>
    <w:rsid w:val="00C7552E"/>
    <w:rsid w:val="00CB7173"/>
    <w:rsid w:val="00D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9771-5067-444A-9578-A463F26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8C"/>
  </w:style>
  <w:style w:type="paragraph" w:styleId="1">
    <w:name w:val="heading 1"/>
    <w:basedOn w:val="a"/>
    <w:link w:val="10"/>
    <w:uiPriority w:val="9"/>
    <w:qFormat/>
    <w:rsid w:val="00534E9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9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C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035C0"/>
    <w:rPr>
      <w:b/>
      <w:bCs/>
    </w:rPr>
  </w:style>
  <w:style w:type="character" w:styleId="a5">
    <w:name w:val="Emphasis"/>
    <w:basedOn w:val="a0"/>
    <w:uiPriority w:val="20"/>
    <w:qFormat/>
    <w:rsid w:val="0037701D"/>
    <w:rPr>
      <w:i/>
      <w:iCs/>
    </w:rPr>
  </w:style>
  <w:style w:type="character" w:customStyle="1" w:styleId="apple-converted-space">
    <w:name w:val="apple-converted-space"/>
    <w:basedOn w:val="a0"/>
    <w:rsid w:val="0037701D"/>
  </w:style>
  <w:style w:type="character" w:styleId="a6">
    <w:name w:val="Hyperlink"/>
    <w:basedOn w:val="a0"/>
    <w:uiPriority w:val="99"/>
    <w:unhideWhenUsed/>
    <w:rsid w:val="002D18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E9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96"/>
    <w:rPr>
      <w:rFonts w:eastAsia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6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210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uk-article-meta">
    <w:name w:val="uk-article-meta"/>
    <w:basedOn w:val="a"/>
    <w:rsid w:val="008210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6A1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.kostroma@kapmed.ru" TargetMode="External"/><Relationship Id="rId13" Type="http://schemas.openxmlformats.org/officeDocument/2006/relationships/hyperlink" Target="mailto:mmkostroma@makc.ru" TargetMode="External"/><Relationship Id="rId18" Type="http://schemas.openxmlformats.org/officeDocument/2006/relationships/hyperlink" Target="http://www.VTBM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ms44.ru/strakhovye-meditsinskie-organizatsii/1792-smo44013" TargetMode="External"/><Relationship Id="rId7" Type="http://schemas.openxmlformats.org/officeDocument/2006/relationships/hyperlink" Target="http://www.rgs-oms.ru/" TargetMode="External"/><Relationship Id="rId12" Type="http://schemas.openxmlformats.org/officeDocument/2006/relationships/hyperlink" Target="http://www.makcm.ru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toe@sogaz-me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no-ms.ru/" TargetMode="External"/><Relationship Id="rId20" Type="http://schemas.openxmlformats.org/officeDocument/2006/relationships/hyperlink" Target="mailto:VTBMS@vtbm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mailto:Svetankov.Aleksandr@sogaz-me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s44.ru/strakhovye-meditsinskie-organizatsii/1422-smo44012" TargetMode="External"/><Relationship Id="rId23" Type="http://schemas.openxmlformats.org/officeDocument/2006/relationships/hyperlink" Target="http://www.sogaz-med.ru" TargetMode="External"/><Relationship Id="rId10" Type="http://schemas.openxmlformats.org/officeDocument/2006/relationships/hyperlink" Target="http://oms44.ru/strakhovye-meditsinskie-organizatsii/83-smo44011" TargetMode="External"/><Relationship Id="rId19" Type="http://schemas.openxmlformats.org/officeDocument/2006/relationships/hyperlink" Target="mailto:SVETANKOVAJ@VTBM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s@kapmed.ru" TargetMode="External"/><Relationship Id="rId14" Type="http://schemas.openxmlformats.org/officeDocument/2006/relationships/hyperlink" Target="mailto:kulikova@makc.ru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9B61-9353-4004-806A-1D4F63B8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2020-09-01T08:28:00Z</dcterms:created>
  <dcterms:modified xsi:type="dcterms:W3CDTF">2021-09-08T08:18:00Z</dcterms:modified>
</cp:coreProperties>
</file>